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7832E7D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587EC8">
        <w:rPr>
          <w:b/>
          <w:sz w:val="36"/>
          <w:szCs w:val="36"/>
        </w:rPr>
        <w:t xml:space="preserve"> </w:t>
      </w:r>
      <w:r w:rsidR="005D5AAB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402B8">
        <w:rPr>
          <w:sz w:val="28"/>
          <w:szCs w:val="28"/>
        </w:rPr>
        <w:t>2</w:t>
      </w:r>
      <w:r w:rsidR="009B58BA">
        <w:rPr>
          <w:sz w:val="28"/>
          <w:szCs w:val="28"/>
        </w:rPr>
        <w:t>3</w:t>
      </w:r>
      <w:r w:rsidR="003533DA">
        <w:rPr>
          <w:sz w:val="28"/>
          <w:szCs w:val="28"/>
        </w:rPr>
        <w:t xml:space="preserve"> </w:t>
      </w:r>
      <w:r w:rsidR="00B03C07">
        <w:rPr>
          <w:sz w:val="28"/>
          <w:szCs w:val="28"/>
        </w:rPr>
        <w:t>окт</w:t>
      </w:r>
      <w:r w:rsidR="00AF18C7">
        <w:rPr>
          <w:sz w:val="28"/>
          <w:szCs w:val="28"/>
        </w:rPr>
        <w:t>я</w:t>
      </w:r>
      <w:r w:rsidR="00ED2D2E">
        <w:rPr>
          <w:sz w:val="28"/>
          <w:szCs w:val="28"/>
        </w:rPr>
        <w:t>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572C17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D5AAB">
        <w:rPr>
          <w:sz w:val="28"/>
          <w:szCs w:val="28"/>
        </w:rPr>
        <w:t>500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0478F" w:rsidP="00E0478F">
      <w:pPr>
        <w:tabs>
          <w:tab w:val="left" w:pos="3426"/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47CC0">
        <w:rPr>
          <w:sz w:val="28"/>
          <w:szCs w:val="28"/>
        </w:rPr>
        <w:t xml:space="preserve">пос. </w:t>
      </w:r>
      <w:proofErr w:type="spellStart"/>
      <w:r w:rsidR="00E47CC0"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Default="00AF18C7" w:rsidP="003679E4">
            <w:pPr>
              <w:jc w:val="both"/>
              <w:rPr>
                <w:b/>
                <w:sz w:val="28"/>
                <w:szCs w:val="28"/>
              </w:rPr>
            </w:pPr>
            <w:r w:rsidRPr="00AF18C7">
              <w:rPr>
                <w:b/>
                <w:sz w:val="28"/>
                <w:szCs w:val="28"/>
              </w:rPr>
              <w:t xml:space="preserve">О </w:t>
            </w:r>
            <w:r w:rsidR="006C648E">
              <w:rPr>
                <w:b/>
                <w:sz w:val="28"/>
                <w:szCs w:val="28"/>
              </w:rPr>
              <w:t>согласовании проекта Указа Главы Удмуртской Республики «</w:t>
            </w:r>
            <w:r w:rsidR="006C648E" w:rsidRPr="006C648E">
              <w:rPr>
                <w:b/>
                <w:sz w:val="28"/>
                <w:szCs w:val="28"/>
              </w:rPr>
              <w:t>Об установлении предельных (максимальных) индексов изменения размера вносимой гражданами платы за коммунальные услуги в муниципальных образованиях, образованных на территории Удмуртской Республики,</w:t>
            </w:r>
            <w:r w:rsidR="006C648E">
              <w:rPr>
                <w:b/>
                <w:sz w:val="28"/>
                <w:szCs w:val="28"/>
              </w:rPr>
              <w:t xml:space="preserve"> на </w:t>
            </w:r>
            <w:r w:rsidR="006C648E" w:rsidRPr="006C648E">
              <w:rPr>
                <w:b/>
                <w:sz w:val="28"/>
                <w:szCs w:val="28"/>
              </w:rPr>
              <w:t>202</w:t>
            </w:r>
            <w:r w:rsidR="00572C17">
              <w:rPr>
                <w:b/>
                <w:sz w:val="28"/>
                <w:szCs w:val="28"/>
              </w:rPr>
              <w:t>6</w:t>
            </w:r>
            <w:r w:rsidR="006C648E" w:rsidRPr="006C648E">
              <w:rPr>
                <w:b/>
                <w:sz w:val="28"/>
                <w:szCs w:val="28"/>
              </w:rPr>
              <w:t xml:space="preserve"> год</w:t>
            </w:r>
            <w:r w:rsidR="006C648E">
              <w:rPr>
                <w:b/>
                <w:sz w:val="28"/>
                <w:szCs w:val="28"/>
              </w:rPr>
              <w:t xml:space="preserve"> </w:t>
            </w:r>
          </w:p>
          <w:p w:rsidR="005D5AAB" w:rsidRDefault="005D5AAB" w:rsidP="003679E4">
            <w:pPr>
              <w:jc w:val="both"/>
              <w:rPr>
                <w:b/>
                <w:sz w:val="28"/>
                <w:szCs w:val="28"/>
              </w:rPr>
            </w:pPr>
          </w:p>
          <w:p w:rsidR="005D5AAB" w:rsidRPr="00AF18C7" w:rsidRDefault="005D5AAB" w:rsidP="003679E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587EC8" w:rsidRDefault="00587EC8" w:rsidP="006C648E">
      <w:pPr>
        <w:tabs>
          <w:tab w:val="left" w:pos="3461"/>
        </w:tabs>
        <w:jc w:val="both"/>
        <w:rPr>
          <w:b/>
          <w:sz w:val="28"/>
          <w:szCs w:val="28"/>
        </w:rPr>
      </w:pPr>
    </w:p>
    <w:p w:rsidR="00903169" w:rsidRDefault="002666CE" w:rsidP="00587EC8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C648E" w:rsidRPr="006C648E">
        <w:rPr>
          <w:rFonts w:ascii="Times New Roman" w:hAnsi="Times New Roman"/>
          <w:sz w:val="28"/>
          <w:szCs w:val="28"/>
        </w:rPr>
        <w:t xml:space="preserve"> </w:t>
      </w:r>
      <w:r w:rsidR="006C648E" w:rsidRPr="00BC3294">
        <w:rPr>
          <w:rFonts w:ascii="Times New Roman" w:hAnsi="Times New Roman"/>
          <w:sz w:val="28"/>
          <w:szCs w:val="28"/>
        </w:rPr>
        <w:t>соответствии с</w:t>
      </w:r>
      <w:r w:rsidR="006C648E">
        <w:rPr>
          <w:rFonts w:ascii="Times New Roman" w:hAnsi="Times New Roman"/>
          <w:sz w:val="28"/>
          <w:szCs w:val="28"/>
        </w:rPr>
        <w:t xml:space="preserve"> </w:t>
      </w:r>
      <w:r w:rsidR="00A03FF2">
        <w:rPr>
          <w:rFonts w:ascii="Times New Roman" w:hAnsi="Times New Roman"/>
          <w:sz w:val="28"/>
          <w:szCs w:val="28"/>
        </w:rPr>
        <w:t>Ж</w:t>
      </w:r>
      <w:r w:rsidR="006C648E">
        <w:rPr>
          <w:rFonts w:ascii="Times New Roman" w:hAnsi="Times New Roman"/>
          <w:sz w:val="28"/>
          <w:szCs w:val="28"/>
        </w:rPr>
        <w:t>илищным кодексом Российской Федерации,</w:t>
      </w:r>
      <w:r w:rsidR="006C648E" w:rsidRPr="00BC3294">
        <w:rPr>
          <w:rFonts w:ascii="Times New Roman" w:hAnsi="Times New Roman"/>
          <w:sz w:val="28"/>
          <w:szCs w:val="28"/>
        </w:rPr>
        <w:t xml:space="preserve"> </w:t>
      </w:r>
      <w:r w:rsidR="00572C17" w:rsidRPr="00572C17">
        <w:rPr>
          <w:rFonts w:ascii="Times New Roman" w:hAnsi="Times New Roman"/>
          <w:sz w:val="28"/>
          <w:szCs w:val="28"/>
        </w:rPr>
        <w:t xml:space="preserve">Федеральным законом от 20.03.2025 №33-ФЗ «Об общих принципах организации местного самоуправления в единой системе публичной власти», </w:t>
      </w:r>
      <w:r w:rsidR="006C648E" w:rsidRPr="00BC3294">
        <w:rPr>
          <w:rFonts w:ascii="Times New Roman" w:hAnsi="Times New Roman"/>
          <w:sz w:val="28"/>
          <w:szCs w:val="28"/>
        </w:rPr>
        <w:t>постановлением Правитель</w:t>
      </w:r>
      <w:r w:rsidR="006C648E">
        <w:rPr>
          <w:rFonts w:ascii="Times New Roman" w:hAnsi="Times New Roman"/>
          <w:sz w:val="28"/>
          <w:szCs w:val="28"/>
        </w:rPr>
        <w:t>ства Российской Федерации от 30.04.</w:t>
      </w:r>
      <w:r w:rsidR="006C648E" w:rsidRPr="00BC3294">
        <w:rPr>
          <w:rFonts w:ascii="Times New Roman" w:hAnsi="Times New Roman"/>
          <w:sz w:val="28"/>
          <w:szCs w:val="28"/>
        </w:rPr>
        <w:t>2014</w:t>
      </w:r>
      <w:r w:rsidR="006C648E">
        <w:rPr>
          <w:rFonts w:ascii="Times New Roman" w:hAnsi="Times New Roman"/>
          <w:sz w:val="28"/>
          <w:szCs w:val="28"/>
        </w:rPr>
        <w:t xml:space="preserve"> </w:t>
      </w:r>
      <w:r w:rsidR="006C648E" w:rsidRPr="00BC3294">
        <w:rPr>
          <w:rFonts w:ascii="Times New Roman" w:hAnsi="Times New Roman"/>
          <w:sz w:val="28"/>
          <w:szCs w:val="28"/>
        </w:rPr>
        <w:t>№ 400</w:t>
      </w:r>
      <w:r w:rsidR="006C648E">
        <w:rPr>
          <w:rFonts w:ascii="Times New Roman" w:hAnsi="Times New Roman"/>
          <w:sz w:val="28"/>
          <w:szCs w:val="28"/>
        </w:rPr>
        <w:t xml:space="preserve">                 «О </w:t>
      </w:r>
      <w:r w:rsidR="006C648E" w:rsidRPr="00BC3294">
        <w:rPr>
          <w:rFonts w:ascii="Times New Roman" w:hAnsi="Times New Roman"/>
          <w:sz w:val="28"/>
          <w:szCs w:val="28"/>
        </w:rPr>
        <w:t>формировании индексов изменения размера платы граждан за коммунальные услуги в Российской Федерации»</w:t>
      </w:r>
      <w:r w:rsidR="006C648E">
        <w:rPr>
          <w:rFonts w:ascii="Times New Roman" w:hAnsi="Times New Roman"/>
          <w:sz w:val="28"/>
          <w:szCs w:val="28"/>
        </w:rPr>
        <w:t xml:space="preserve">, </w:t>
      </w:r>
      <w:r w:rsidR="00572C17">
        <w:rPr>
          <w:rFonts w:ascii="Times New Roman" w:hAnsi="Times New Roman"/>
          <w:sz w:val="28"/>
          <w:szCs w:val="28"/>
        </w:rPr>
        <w:t xml:space="preserve">с учетом письма Министерства строительства, жилищно-коммунального хозяйства и энергетики Удмуртской Республики №04-01/07/8520 от 20.08.2025, </w:t>
      </w:r>
      <w:r w:rsidR="006C648E">
        <w:rPr>
          <w:rFonts w:ascii="Times New Roman" w:hAnsi="Times New Roman"/>
          <w:sz w:val="28"/>
          <w:szCs w:val="28"/>
        </w:rPr>
        <w:t xml:space="preserve">руководствуясь </w:t>
      </w:r>
      <w:r w:rsidR="00903169" w:rsidRPr="00587EC8">
        <w:rPr>
          <w:rFonts w:ascii="Times New Roman" w:hAnsi="Times New Roman"/>
          <w:sz w:val="28"/>
          <w:szCs w:val="28"/>
        </w:rPr>
        <w:t>Уставом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 xml:space="preserve">Увинский </w:t>
      </w:r>
      <w:r w:rsidR="00903169" w:rsidRPr="00587EC8">
        <w:rPr>
          <w:rFonts w:ascii="Times New Roman" w:hAnsi="Times New Roman"/>
          <w:sz w:val="28"/>
          <w:szCs w:val="28"/>
        </w:rPr>
        <w:lastRenderedPageBreak/>
        <w:t>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022407">
        <w:rPr>
          <w:rFonts w:ascii="Times New Roman" w:hAnsi="Times New Roman"/>
          <w:sz w:val="28"/>
          <w:szCs w:val="28"/>
        </w:rPr>
        <w:t xml:space="preserve">», </w:t>
      </w:r>
      <w:r w:rsidR="00903169" w:rsidRPr="00587EC8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587EC8">
        <w:rPr>
          <w:rFonts w:ascii="Times New Roman" w:hAnsi="Times New Roman"/>
          <w:sz w:val="28"/>
          <w:szCs w:val="28"/>
        </w:rPr>
        <w:t xml:space="preserve">» </w:t>
      </w:r>
      <w:r w:rsidR="00903169" w:rsidRPr="00587EC8">
        <w:rPr>
          <w:rFonts w:ascii="Times New Roman" w:hAnsi="Times New Roman"/>
          <w:b/>
          <w:sz w:val="28"/>
          <w:szCs w:val="28"/>
        </w:rPr>
        <w:t>р е ш а е т :</w:t>
      </w:r>
    </w:p>
    <w:p w:rsidR="006C648E" w:rsidRPr="004402B8" w:rsidRDefault="001B2D3B" w:rsidP="00B03C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C648E">
        <w:rPr>
          <w:sz w:val="28"/>
          <w:szCs w:val="28"/>
        </w:rPr>
        <w:t>Согласовать проект</w:t>
      </w:r>
      <w:r w:rsidR="006C648E" w:rsidRPr="006C648E">
        <w:rPr>
          <w:b/>
          <w:sz w:val="28"/>
          <w:szCs w:val="28"/>
        </w:rPr>
        <w:t xml:space="preserve"> </w:t>
      </w:r>
      <w:r w:rsidR="006C648E" w:rsidRPr="006C648E">
        <w:rPr>
          <w:sz w:val="28"/>
          <w:szCs w:val="28"/>
        </w:rPr>
        <w:t>Указа Главы Удмуртской Республики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образованиях, образованных на территори</w:t>
      </w:r>
      <w:r w:rsidR="00572C17">
        <w:rPr>
          <w:sz w:val="28"/>
          <w:szCs w:val="28"/>
        </w:rPr>
        <w:t>и Удмуртской Республики, на 2026</w:t>
      </w:r>
      <w:r w:rsidR="006C648E" w:rsidRPr="006C648E">
        <w:rPr>
          <w:sz w:val="28"/>
          <w:szCs w:val="28"/>
        </w:rPr>
        <w:t xml:space="preserve"> год</w:t>
      </w:r>
      <w:r w:rsidR="009C0535">
        <w:rPr>
          <w:sz w:val="28"/>
          <w:szCs w:val="28"/>
        </w:rPr>
        <w:t>» в части утверждения значения предельного</w:t>
      </w:r>
      <w:r w:rsidR="009B58BA">
        <w:rPr>
          <w:sz w:val="28"/>
          <w:szCs w:val="28"/>
        </w:rPr>
        <w:t xml:space="preserve"> </w:t>
      </w:r>
      <w:r w:rsidR="009C0535">
        <w:rPr>
          <w:sz w:val="28"/>
          <w:szCs w:val="28"/>
        </w:rPr>
        <w:t xml:space="preserve">(максимального) индекса изменения размера вносимой гражданами платы за коммунальные услуги в муниципальном образовании «Муниципальный округ Увинский </w:t>
      </w:r>
      <w:r w:rsidR="00572C17">
        <w:rPr>
          <w:sz w:val="28"/>
          <w:szCs w:val="28"/>
        </w:rPr>
        <w:t>район  Удмуртской Республики» 20</w:t>
      </w:r>
      <w:r w:rsidR="009C0535">
        <w:rPr>
          <w:sz w:val="28"/>
          <w:szCs w:val="28"/>
        </w:rPr>
        <w:t>,</w:t>
      </w:r>
      <w:r w:rsidR="00B03C07">
        <w:rPr>
          <w:sz w:val="28"/>
          <w:szCs w:val="28"/>
        </w:rPr>
        <w:t>2</w:t>
      </w:r>
      <w:r w:rsidR="009C0535">
        <w:rPr>
          <w:sz w:val="28"/>
          <w:szCs w:val="28"/>
        </w:rPr>
        <w:t xml:space="preserve">% с 1 </w:t>
      </w:r>
      <w:r w:rsidR="00572C17">
        <w:rPr>
          <w:sz w:val="28"/>
          <w:szCs w:val="28"/>
        </w:rPr>
        <w:t>октября</w:t>
      </w:r>
      <w:r w:rsidR="009C0535">
        <w:rPr>
          <w:sz w:val="28"/>
          <w:szCs w:val="28"/>
        </w:rPr>
        <w:t xml:space="preserve"> 202</w:t>
      </w:r>
      <w:r w:rsidR="00572C17">
        <w:rPr>
          <w:sz w:val="28"/>
          <w:szCs w:val="28"/>
        </w:rPr>
        <w:t>6</w:t>
      </w:r>
      <w:r w:rsidR="009C0535">
        <w:rPr>
          <w:sz w:val="28"/>
          <w:szCs w:val="28"/>
        </w:rPr>
        <w:t xml:space="preserve"> года по 31 декабря 202</w:t>
      </w:r>
      <w:r w:rsidR="00C33C7D">
        <w:rPr>
          <w:sz w:val="28"/>
          <w:szCs w:val="28"/>
        </w:rPr>
        <w:t>6</w:t>
      </w:r>
      <w:r w:rsidR="009C0535">
        <w:rPr>
          <w:sz w:val="28"/>
          <w:szCs w:val="28"/>
        </w:rPr>
        <w:t xml:space="preserve"> года.</w:t>
      </w:r>
    </w:p>
    <w:p w:rsidR="001B2D3B" w:rsidRPr="00B03C07" w:rsidRDefault="004402B8" w:rsidP="00C33C7D">
      <w:pPr>
        <w:ind w:firstLine="708"/>
        <w:jc w:val="both"/>
        <w:rPr>
          <w:sz w:val="28"/>
          <w:szCs w:val="28"/>
        </w:rPr>
      </w:pPr>
      <w:r w:rsidRPr="00891664">
        <w:rPr>
          <w:sz w:val="28"/>
          <w:szCs w:val="28"/>
        </w:rPr>
        <w:t>2.</w:t>
      </w:r>
      <w:r w:rsidR="00A03FF2" w:rsidRPr="00B03C07">
        <w:rPr>
          <w:sz w:val="28"/>
          <w:szCs w:val="28"/>
        </w:rPr>
        <w:t xml:space="preserve"> </w:t>
      </w:r>
      <w:r w:rsidR="009C0535" w:rsidRPr="00B03C07">
        <w:rPr>
          <w:sz w:val="28"/>
          <w:szCs w:val="28"/>
        </w:rPr>
        <w:t>Настоящее решение под</w:t>
      </w:r>
      <w:r w:rsidR="00B7222A" w:rsidRPr="00B03C07">
        <w:rPr>
          <w:sz w:val="28"/>
          <w:szCs w:val="28"/>
        </w:rPr>
        <w:t>лежит официальному опубликованию</w:t>
      </w:r>
      <w:r w:rsidR="009C0535" w:rsidRPr="00B03C07">
        <w:rPr>
          <w:sz w:val="28"/>
          <w:szCs w:val="28"/>
        </w:rPr>
        <w:t xml:space="preserve"> и вступает в силу </w:t>
      </w:r>
      <w:r w:rsidR="00A03FF2" w:rsidRPr="00B03C07">
        <w:rPr>
          <w:sz w:val="28"/>
          <w:szCs w:val="28"/>
        </w:rPr>
        <w:t>с</w:t>
      </w:r>
      <w:r w:rsidR="00B7222A" w:rsidRPr="00B03C07">
        <w:rPr>
          <w:sz w:val="28"/>
          <w:szCs w:val="28"/>
        </w:rPr>
        <w:t>о дня его официального опубликования</w:t>
      </w:r>
      <w:r w:rsidR="00A03FF2" w:rsidRPr="00B03C07">
        <w:rPr>
          <w:sz w:val="28"/>
          <w:szCs w:val="28"/>
        </w:rPr>
        <w:t>.</w:t>
      </w:r>
    </w:p>
    <w:p w:rsidR="00587EC8" w:rsidRDefault="00587EC8" w:rsidP="000A4279">
      <w:pPr>
        <w:rPr>
          <w:sz w:val="28"/>
          <w:szCs w:val="28"/>
        </w:rPr>
      </w:pPr>
    </w:p>
    <w:p w:rsidR="001B2D3B" w:rsidRDefault="001B2D3B" w:rsidP="000A4279">
      <w:pPr>
        <w:rPr>
          <w:sz w:val="28"/>
          <w:szCs w:val="28"/>
        </w:rPr>
      </w:pPr>
    </w:p>
    <w:p w:rsidR="005D5AAB" w:rsidRPr="00587EC8" w:rsidRDefault="005D5AAB" w:rsidP="000A4279">
      <w:pPr>
        <w:rPr>
          <w:sz w:val="28"/>
          <w:szCs w:val="28"/>
        </w:rPr>
      </w:pPr>
      <w:bookmarkStart w:id="0" w:name="_GoBack"/>
      <w:bookmarkEnd w:id="0"/>
    </w:p>
    <w:p w:rsidR="00E47CC0" w:rsidRPr="00587EC8" w:rsidRDefault="00903169" w:rsidP="000A4279">
      <w:pPr>
        <w:rPr>
          <w:sz w:val="28"/>
          <w:szCs w:val="28"/>
        </w:rPr>
      </w:pPr>
      <w:r w:rsidRPr="00587EC8">
        <w:rPr>
          <w:sz w:val="28"/>
          <w:szCs w:val="28"/>
        </w:rPr>
        <w:t xml:space="preserve">Председатель </w:t>
      </w:r>
      <w:r w:rsidR="00581711" w:rsidRPr="00587EC8">
        <w:rPr>
          <w:sz w:val="28"/>
          <w:szCs w:val="28"/>
        </w:rPr>
        <w:t xml:space="preserve">Совета депутатов </w:t>
      </w:r>
      <w:r w:rsidRPr="00587EC8">
        <w:rPr>
          <w:sz w:val="28"/>
          <w:szCs w:val="28"/>
        </w:rPr>
        <w:t xml:space="preserve">                    </w:t>
      </w:r>
      <w:r w:rsidR="00581711" w:rsidRPr="00587EC8">
        <w:rPr>
          <w:sz w:val="28"/>
          <w:szCs w:val="28"/>
        </w:rPr>
        <w:t xml:space="preserve">           </w:t>
      </w:r>
      <w:r w:rsidR="00B03C07">
        <w:rPr>
          <w:sz w:val="28"/>
          <w:szCs w:val="28"/>
        </w:rPr>
        <w:t xml:space="preserve">            </w:t>
      </w:r>
      <w:r w:rsidR="00581711" w:rsidRPr="00587EC8">
        <w:rPr>
          <w:sz w:val="28"/>
          <w:szCs w:val="28"/>
        </w:rPr>
        <w:t xml:space="preserve">          </w:t>
      </w:r>
      <w:r w:rsidRPr="00587EC8">
        <w:rPr>
          <w:sz w:val="28"/>
          <w:szCs w:val="28"/>
        </w:rPr>
        <w:t>И.А. Митрюкова</w:t>
      </w:r>
    </w:p>
    <w:sectPr w:rsidR="00E47CC0" w:rsidRPr="00587EC8" w:rsidSect="004A788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407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3C9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D3B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6C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D90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DA1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9E4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284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2B8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84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C17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AAB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3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48E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6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8BA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535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3FF2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854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8C7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07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2A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C7D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60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0E37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46F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27"/>
    <w:rsid w:val="00E03387"/>
    <w:rsid w:val="00E03AE1"/>
    <w:rsid w:val="00E03CBC"/>
    <w:rsid w:val="00E03DD2"/>
    <w:rsid w:val="00E0478F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6C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4F1F0-DDEA-47CB-B370-E7E22130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2023-10-10T09:42:00Z</cp:lastPrinted>
  <dcterms:created xsi:type="dcterms:W3CDTF">2025-10-08T07:37:00Z</dcterms:created>
  <dcterms:modified xsi:type="dcterms:W3CDTF">2025-10-24T06:15:00Z</dcterms:modified>
</cp:coreProperties>
</file>